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491" w:rsidRPr="00F54A46" w:rsidRDefault="00F54A46" w:rsidP="00F54A46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F54A46">
        <w:rPr>
          <w:rFonts w:ascii="Times New Roman" w:eastAsia="標楷體" w:hAnsi="Times New Roman" w:cs="Times New Roman"/>
          <w:b/>
          <w:sz w:val="32"/>
          <w:szCs w:val="32"/>
        </w:rPr>
        <w:t>10</w:t>
      </w:r>
      <w:r w:rsidR="00523527">
        <w:rPr>
          <w:rFonts w:ascii="Times New Roman" w:eastAsia="標楷體" w:hAnsi="Times New Roman" w:cs="Times New Roman" w:hint="eastAsia"/>
          <w:b/>
          <w:sz w:val="32"/>
          <w:szCs w:val="32"/>
        </w:rPr>
        <w:t>6</w:t>
      </w:r>
      <w:bookmarkStart w:id="0" w:name="_GoBack"/>
      <w:bookmarkEnd w:id="0"/>
      <w:r w:rsidRPr="00F54A46">
        <w:rPr>
          <w:rFonts w:ascii="Times New Roman" w:eastAsia="標楷體" w:hAnsi="Times New Roman" w:cs="Times New Roman"/>
          <w:b/>
          <w:sz w:val="32"/>
          <w:szCs w:val="32"/>
        </w:rPr>
        <w:t>上學期</w:t>
      </w:r>
      <w:r w:rsidRPr="00F54A46">
        <w:rPr>
          <w:rFonts w:ascii="Times New Roman" w:eastAsia="標楷體" w:hAnsi="Times New Roman" w:cs="Times New Roman"/>
          <w:b/>
          <w:sz w:val="32"/>
          <w:szCs w:val="32"/>
        </w:rPr>
        <w:t>-</w:t>
      </w:r>
      <w:r w:rsidRPr="00F54A46">
        <w:rPr>
          <w:rFonts w:ascii="Times New Roman" w:eastAsia="標楷體" w:hAnsi="Times New Roman" w:cs="Times New Roman"/>
          <w:b/>
          <w:sz w:val="32"/>
          <w:szCs w:val="32"/>
        </w:rPr>
        <w:t>供應鏈管理</w:t>
      </w:r>
      <w:r w:rsidRPr="00F54A46">
        <w:rPr>
          <w:rFonts w:ascii="Times New Roman" w:eastAsia="標楷體" w:hAnsi="Times New Roman" w:cs="Times New Roman"/>
          <w:b/>
          <w:sz w:val="32"/>
          <w:szCs w:val="32"/>
        </w:rPr>
        <w:t>-</w:t>
      </w:r>
      <w:r w:rsidRPr="00F54A46">
        <w:rPr>
          <w:rFonts w:ascii="Times New Roman" w:eastAsia="標楷體" w:hAnsi="Times New Roman" w:cs="Times New Roman"/>
          <w:b/>
          <w:sz w:val="32"/>
          <w:szCs w:val="32"/>
        </w:rPr>
        <w:t>課程內容報導</w:t>
      </w:r>
    </w:p>
    <w:tbl>
      <w:tblPr>
        <w:tblStyle w:val="a3"/>
        <w:tblW w:w="10915" w:type="dxa"/>
        <w:tblInd w:w="-1281" w:type="dxa"/>
        <w:tblLook w:val="04A0" w:firstRow="1" w:lastRow="0" w:firstColumn="1" w:lastColumn="0" w:noHBand="0" w:noVBand="1"/>
      </w:tblPr>
      <w:tblGrid>
        <w:gridCol w:w="8526"/>
        <w:gridCol w:w="2389"/>
      </w:tblGrid>
      <w:tr w:rsidR="00A544E8" w:rsidTr="00973355">
        <w:tc>
          <w:tcPr>
            <w:tcW w:w="8526" w:type="dxa"/>
          </w:tcPr>
          <w:p w:rsidR="00F54A46" w:rsidRPr="00A010B4" w:rsidRDefault="00F54A46" w:rsidP="00A010B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A010B4">
              <w:rPr>
                <w:rFonts w:ascii="Times New Roman" w:eastAsia="標楷體" w:hAnsi="Times New Roman" w:cs="Times New Roman"/>
                <w:b/>
              </w:rPr>
              <w:t>照片</w:t>
            </w:r>
          </w:p>
        </w:tc>
        <w:tc>
          <w:tcPr>
            <w:tcW w:w="2389" w:type="dxa"/>
          </w:tcPr>
          <w:p w:rsidR="00F54A46" w:rsidRPr="00A010B4" w:rsidRDefault="00F54A46" w:rsidP="00A010B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A010B4">
              <w:rPr>
                <w:rFonts w:ascii="Times New Roman" w:eastAsia="標楷體" w:hAnsi="Times New Roman" w:cs="Times New Roman"/>
                <w:b/>
              </w:rPr>
              <w:t>說明</w:t>
            </w:r>
          </w:p>
        </w:tc>
      </w:tr>
      <w:tr w:rsidR="00A544E8" w:rsidTr="00973355">
        <w:tc>
          <w:tcPr>
            <w:tcW w:w="8526" w:type="dxa"/>
          </w:tcPr>
          <w:p w:rsidR="00F54A46" w:rsidRPr="00F54A46" w:rsidRDefault="0013630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5274310" cy="2967990"/>
                  <wp:effectExtent l="0" t="0" r="254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_20170923_161639_vHDR_Auto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:rsidR="00F54A46" w:rsidRPr="00F54A46" w:rsidRDefault="00F54A46">
            <w:pPr>
              <w:rPr>
                <w:rFonts w:ascii="Times New Roman" w:eastAsia="標楷體" w:hAnsi="Times New Roman" w:cs="Times New Roman"/>
                <w:b/>
              </w:rPr>
            </w:pPr>
            <w:r w:rsidRPr="00F54A46">
              <w:rPr>
                <w:rFonts w:ascii="Times New Roman" w:eastAsia="標楷體" w:hAnsi="Times New Roman" w:cs="Times New Roman" w:hint="eastAsia"/>
                <w:b/>
              </w:rPr>
              <w:t>10</w:t>
            </w:r>
            <w:r w:rsidR="00973355">
              <w:rPr>
                <w:rFonts w:ascii="Times New Roman" w:eastAsia="標楷體" w:hAnsi="Times New Roman" w:cs="Times New Roman" w:hint="eastAsia"/>
                <w:b/>
              </w:rPr>
              <w:t>6.9</w:t>
            </w:r>
            <w:r w:rsidRPr="00F54A46">
              <w:rPr>
                <w:rFonts w:ascii="Times New Roman" w:eastAsia="標楷體" w:hAnsi="Times New Roman" w:cs="Times New Roman" w:hint="eastAsia"/>
                <w:b/>
              </w:rPr>
              <w:t>.</w:t>
            </w:r>
            <w:r w:rsidR="00973355">
              <w:rPr>
                <w:rFonts w:ascii="Times New Roman" w:eastAsia="標楷體" w:hAnsi="Times New Roman" w:cs="Times New Roman" w:hint="eastAsia"/>
                <w:b/>
              </w:rPr>
              <w:t>23</w:t>
            </w:r>
          </w:p>
          <w:p w:rsidR="00F54A46" w:rsidRDefault="00973355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期初進行</w:t>
            </w:r>
            <w:r>
              <w:rPr>
                <w:rFonts w:ascii="Times New Roman" w:eastAsia="標楷體" w:hAnsi="Times New Roman" w:cs="Times New Roman" w:hint="eastAsia"/>
              </w:rPr>
              <w:t>Beer Game</w:t>
            </w:r>
            <w:r>
              <w:rPr>
                <w:rFonts w:ascii="Times New Roman" w:eastAsia="標楷體" w:hAnsi="Times New Roman" w:cs="Times New Roman" w:hint="eastAsia"/>
              </w:rPr>
              <w:t>遊戲，使同學了解供應鏈上之長鞭效應</w:t>
            </w:r>
            <w:r>
              <w:rPr>
                <w:rFonts w:ascii="Times New Roman" w:eastAsia="標楷體" w:hAnsi="Times New Roman" w:cs="Times New Roman" w:hint="eastAsia"/>
              </w:rPr>
              <w:t>(Bull Effect)</w:t>
            </w:r>
          </w:p>
          <w:p w:rsidR="00F54A46" w:rsidRPr="00F54A46" w:rsidRDefault="00F54A46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A544E8" w:rsidTr="00973355">
        <w:tc>
          <w:tcPr>
            <w:tcW w:w="8526" w:type="dxa"/>
          </w:tcPr>
          <w:p w:rsidR="00F54A46" w:rsidRPr="00F54A46" w:rsidRDefault="0013630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5274310" cy="2967990"/>
                  <wp:effectExtent l="0" t="0" r="254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_20171125_155502_vHDR_Auto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:rsidR="00F54A46" w:rsidRDefault="00F54A46">
            <w:pPr>
              <w:rPr>
                <w:rFonts w:ascii="Times New Roman" w:eastAsia="標楷體" w:hAnsi="Times New Roman" w:cs="Times New Roman"/>
              </w:rPr>
            </w:pPr>
            <w:r w:rsidRPr="00F54A46">
              <w:rPr>
                <w:rFonts w:ascii="Times New Roman" w:eastAsia="標楷體" w:hAnsi="Times New Roman" w:cs="Times New Roman" w:hint="eastAsia"/>
                <w:b/>
              </w:rPr>
              <w:t>104.1</w:t>
            </w:r>
            <w:r w:rsidR="00973355">
              <w:rPr>
                <w:rFonts w:ascii="Times New Roman" w:eastAsia="標楷體" w:hAnsi="Times New Roman" w:cs="Times New Roman" w:hint="eastAsia"/>
                <w:b/>
              </w:rPr>
              <w:t>1</w:t>
            </w:r>
            <w:r w:rsidRPr="00F54A46">
              <w:rPr>
                <w:rFonts w:ascii="Times New Roman" w:eastAsia="標楷體" w:hAnsi="Times New Roman" w:cs="Times New Roman" w:hint="eastAsia"/>
                <w:b/>
              </w:rPr>
              <w:t>.</w:t>
            </w:r>
            <w:r w:rsidR="00973355">
              <w:rPr>
                <w:rFonts w:ascii="Times New Roman" w:eastAsia="標楷體" w:hAnsi="Times New Roman" w:cs="Times New Roman" w:hint="eastAsia"/>
                <w:b/>
              </w:rPr>
              <w:t>25</w:t>
            </w:r>
          </w:p>
          <w:p w:rsidR="00F54A46" w:rsidRDefault="00F54A46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A</w:t>
            </w:r>
            <w:r>
              <w:rPr>
                <w:rFonts w:ascii="Times New Roman" w:eastAsia="標楷體" w:hAnsi="Times New Roman" w:cs="Times New Roman"/>
              </w:rPr>
              <w:t>lpha case</w:t>
            </w:r>
            <w:r>
              <w:rPr>
                <w:rFonts w:ascii="Times New Roman" w:eastAsia="標楷體" w:hAnsi="Times New Roman" w:cs="Times New Roman" w:hint="eastAsia"/>
              </w:rPr>
              <w:t>個案的供應鏈改善方案完成後，各組分享其討論結果，並分享各組的發現與重視的部分</w:t>
            </w:r>
            <w:r w:rsidR="000D3F5E">
              <w:rPr>
                <w:rFonts w:ascii="Times New Roman" w:eastAsia="標楷體" w:hAnsi="Times New Roman" w:cs="Times New Roman" w:hint="eastAsia"/>
              </w:rPr>
              <w:t>，其他小組也對台上分享同學進行提問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  <w:p w:rsidR="00F54A46" w:rsidRDefault="00F54A46">
            <w:pPr>
              <w:rPr>
                <w:rFonts w:ascii="Times New Roman" w:eastAsia="標楷體" w:hAnsi="Times New Roman" w:cs="Times New Roman"/>
              </w:rPr>
            </w:pPr>
          </w:p>
          <w:p w:rsidR="00F54A46" w:rsidRPr="00F54A46" w:rsidRDefault="00F54A46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973355" w:rsidTr="00973355">
        <w:tc>
          <w:tcPr>
            <w:tcW w:w="8526" w:type="dxa"/>
          </w:tcPr>
          <w:p w:rsidR="00973355" w:rsidRDefault="00973355">
            <w:pPr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lastRenderedPageBreak/>
              <w:drawing>
                <wp:inline distT="0" distB="0" distL="0" distR="0">
                  <wp:extent cx="5274310" cy="2967990"/>
                  <wp:effectExtent l="0" t="0" r="254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_20171111_153401_vHDR_Auto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:rsidR="00973355" w:rsidRDefault="00973355" w:rsidP="00973355">
            <w:pPr>
              <w:rPr>
                <w:rFonts w:ascii="Times New Roman" w:eastAsia="標楷體" w:hAnsi="Times New Roman" w:cs="Times New Roman"/>
              </w:rPr>
            </w:pPr>
            <w:r w:rsidRPr="00F54A46">
              <w:rPr>
                <w:rFonts w:ascii="Times New Roman" w:eastAsia="標楷體" w:hAnsi="Times New Roman" w:cs="Times New Roman" w:hint="eastAsia"/>
                <w:b/>
              </w:rPr>
              <w:t>10</w:t>
            </w:r>
            <w:r>
              <w:rPr>
                <w:rFonts w:ascii="Times New Roman" w:eastAsia="標楷體" w:hAnsi="Times New Roman" w:cs="Times New Roman" w:hint="eastAsia"/>
                <w:b/>
              </w:rPr>
              <w:t>6</w:t>
            </w:r>
            <w:r w:rsidRPr="00F54A46">
              <w:rPr>
                <w:rFonts w:ascii="Times New Roman" w:eastAsia="標楷體" w:hAnsi="Times New Roman" w:cs="Times New Roman" w:hint="eastAsia"/>
                <w:b/>
              </w:rPr>
              <w:t>.1</w:t>
            </w:r>
            <w:r>
              <w:rPr>
                <w:rFonts w:ascii="Times New Roman" w:eastAsia="標楷體" w:hAnsi="Times New Roman" w:cs="Times New Roman" w:hint="eastAsia"/>
                <w:b/>
              </w:rPr>
              <w:t>2</w:t>
            </w:r>
            <w:r w:rsidRPr="00F54A46">
              <w:rPr>
                <w:rFonts w:ascii="Times New Roman" w:eastAsia="標楷體" w:hAnsi="Times New Roman" w:cs="Times New Roman" w:hint="eastAsia"/>
                <w:b/>
              </w:rPr>
              <w:t>.</w:t>
            </w:r>
            <w:r>
              <w:rPr>
                <w:rFonts w:ascii="Times New Roman" w:eastAsia="標楷體" w:hAnsi="Times New Roman" w:cs="Times New Roman" w:hint="eastAsia"/>
                <w:b/>
              </w:rPr>
              <w:t>09</w:t>
            </w:r>
          </w:p>
          <w:p w:rsidR="00973355" w:rsidRPr="00973355" w:rsidRDefault="00973355" w:rsidP="00973355">
            <w:pPr>
              <w:rPr>
                <w:rFonts w:ascii="Times New Roman" w:eastAsia="標楷體" w:hAnsi="Times New Roman" w:cs="Times New Roman" w:hint="eastAsia"/>
              </w:rPr>
            </w:pPr>
            <w:proofErr w:type="gramStart"/>
            <w:r w:rsidRPr="00973355">
              <w:rPr>
                <w:rFonts w:ascii="Times New Roman" w:eastAsia="標楷體" w:hAnsi="Times New Roman" w:cs="Times New Roman" w:hint="eastAsia"/>
              </w:rPr>
              <w:t>期中請晉證物</w:t>
            </w:r>
            <w:proofErr w:type="gramEnd"/>
            <w:r w:rsidRPr="00973355">
              <w:rPr>
                <w:rFonts w:ascii="Times New Roman" w:eastAsia="標楷體" w:hAnsi="Times New Roman" w:cs="Times New Roman" w:hint="eastAsia"/>
              </w:rPr>
              <w:t>流</w:t>
            </w:r>
            <w:r>
              <w:rPr>
                <w:rFonts w:ascii="Times New Roman" w:eastAsia="標楷體" w:hAnsi="Times New Roman" w:cs="Times New Roman" w:hint="eastAsia"/>
              </w:rPr>
              <w:t>執行長曾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莒璇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前來演講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跨境電商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，同學認真聽講。</w:t>
            </w:r>
          </w:p>
        </w:tc>
      </w:tr>
      <w:tr w:rsidR="00876F80" w:rsidTr="00973355">
        <w:tc>
          <w:tcPr>
            <w:tcW w:w="8526" w:type="dxa"/>
          </w:tcPr>
          <w:p w:rsidR="00A544E8" w:rsidRDefault="00136302">
            <w:pPr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5274310" cy="2967990"/>
                  <wp:effectExtent l="0" t="0" r="2540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_20171125_160444_vHDR_Aut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:rsidR="00A544E8" w:rsidRDefault="00A544E8">
            <w:pPr>
              <w:rPr>
                <w:rFonts w:ascii="Times New Roman" w:eastAsia="標楷體" w:hAnsi="Times New Roman" w:cs="Times New Roman"/>
                <w:b/>
              </w:rPr>
            </w:pPr>
            <w:r w:rsidRPr="00F54A46">
              <w:rPr>
                <w:rFonts w:ascii="Times New Roman" w:eastAsia="標楷體" w:hAnsi="Times New Roman" w:cs="Times New Roman" w:hint="eastAsia"/>
                <w:b/>
              </w:rPr>
              <w:t>10</w:t>
            </w:r>
            <w:r w:rsidR="00973355">
              <w:rPr>
                <w:rFonts w:ascii="Times New Roman" w:eastAsia="標楷體" w:hAnsi="Times New Roman" w:cs="Times New Roman" w:hint="eastAsia"/>
                <w:b/>
              </w:rPr>
              <w:t>6</w:t>
            </w:r>
            <w:r w:rsidRPr="00F54A46">
              <w:rPr>
                <w:rFonts w:ascii="Times New Roman" w:eastAsia="標楷體" w:hAnsi="Times New Roman" w:cs="Times New Roman" w:hint="eastAsia"/>
                <w:b/>
              </w:rPr>
              <w:t>.1</w:t>
            </w:r>
            <w:r w:rsidR="00973355">
              <w:rPr>
                <w:rFonts w:ascii="Times New Roman" w:eastAsia="標楷體" w:hAnsi="Times New Roman" w:cs="Times New Roman" w:hint="eastAsia"/>
                <w:b/>
              </w:rPr>
              <w:t>1</w:t>
            </w:r>
            <w:r w:rsidRPr="00F54A46">
              <w:rPr>
                <w:rFonts w:ascii="Times New Roman" w:eastAsia="標楷體" w:hAnsi="Times New Roman" w:cs="Times New Roman" w:hint="eastAsia"/>
                <w:b/>
              </w:rPr>
              <w:t>.</w:t>
            </w:r>
            <w:r w:rsidR="00973355">
              <w:rPr>
                <w:rFonts w:ascii="Times New Roman" w:eastAsia="標楷體" w:hAnsi="Times New Roman" w:cs="Times New Roman" w:hint="eastAsia"/>
                <w:b/>
              </w:rPr>
              <w:t>25</w:t>
            </w:r>
          </w:p>
          <w:p w:rsidR="00A544E8" w:rsidRPr="00A544E8" w:rsidRDefault="00973355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A</w:t>
            </w:r>
            <w:r>
              <w:rPr>
                <w:rFonts w:ascii="Times New Roman" w:eastAsia="標楷體" w:hAnsi="Times New Roman" w:cs="Times New Roman"/>
              </w:rPr>
              <w:t>lpha case</w:t>
            </w:r>
          </w:p>
        </w:tc>
      </w:tr>
      <w:tr w:rsidR="00973355" w:rsidTr="00973355">
        <w:tc>
          <w:tcPr>
            <w:tcW w:w="8526" w:type="dxa"/>
          </w:tcPr>
          <w:p w:rsidR="00973355" w:rsidRDefault="00973355">
            <w:pPr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lastRenderedPageBreak/>
              <w:drawing>
                <wp:inline distT="0" distB="0" distL="0" distR="0" wp14:anchorId="331E3B3B" wp14:editId="29D30440">
                  <wp:extent cx="5274310" cy="2967990"/>
                  <wp:effectExtent l="0" t="0" r="2540" b="381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_20171125_162149_vHDR_Aut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:rsidR="00973355" w:rsidRDefault="00973355" w:rsidP="00973355">
            <w:pPr>
              <w:rPr>
                <w:rFonts w:ascii="Times New Roman" w:eastAsia="標楷體" w:hAnsi="Times New Roman" w:cs="Times New Roman"/>
                <w:b/>
              </w:rPr>
            </w:pPr>
            <w:r w:rsidRPr="00F54A46">
              <w:rPr>
                <w:rFonts w:ascii="Times New Roman" w:eastAsia="標楷體" w:hAnsi="Times New Roman" w:cs="Times New Roman" w:hint="eastAsia"/>
                <w:b/>
              </w:rPr>
              <w:t>10</w:t>
            </w:r>
            <w:r>
              <w:rPr>
                <w:rFonts w:ascii="Times New Roman" w:eastAsia="標楷體" w:hAnsi="Times New Roman" w:cs="Times New Roman" w:hint="eastAsia"/>
                <w:b/>
              </w:rPr>
              <w:t>6</w:t>
            </w:r>
            <w:r w:rsidRPr="00F54A46">
              <w:rPr>
                <w:rFonts w:ascii="Times New Roman" w:eastAsia="標楷體" w:hAnsi="Times New Roman" w:cs="Times New Roman" w:hint="eastAsia"/>
                <w:b/>
              </w:rPr>
              <w:t>.1</w:t>
            </w:r>
            <w:r>
              <w:rPr>
                <w:rFonts w:ascii="Times New Roman" w:eastAsia="標楷體" w:hAnsi="Times New Roman" w:cs="Times New Roman" w:hint="eastAsia"/>
                <w:b/>
              </w:rPr>
              <w:t>1</w:t>
            </w:r>
            <w:r w:rsidRPr="00F54A46">
              <w:rPr>
                <w:rFonts w:ascii="Times New Roman" w:eastAsia="標楷體" w:hAnsi="Times New Roman" w:cs="Times New Roman" w:hint="eastAsia"/>
                <w:b/>
              </w:rPr>
              <w:t>.</w:t>
            </w:r>
            <w:r>
              <w:rPr>
                <w:rFonts w:ascii="Times New Roman" w:eastAsia="標楷體" w:hAnsi="Times New Roman" w:cs="Times New Roman" w:hint="eastAsia"/>
                <w:b/>
              </w:rPr>
              <w:t>25</w:t>
            </w:r>
          </w:p>
          <w:p w:rsidR="00973355" w:rsidRPr="00F54A46" w:rsidRDefault="00973355">
            <w:pPr>
              <w:rPr>
                <w:rFonts w:ascii="Times New Roman" w:eastAsia="標楷體" w:hAnsi="Times New Roman" w:cs="Times New Roman" w:hint="eastAsia"/>
                <w:b/>
              </w:rPr>
            </w:pPr>
            <w:r>
              <w:rPr>
                <w:rFonts w:ascii="Times New Roman" w:eastAsia="標楷體" w:hAnsi="Times New Roman" w:cs="Times New Roman" w:hint="eastAsia"/>
              </w:rPr>
              <w:t>A</w:t>
            </w:r>
            <w:r>
              <w:rPr>
                <w:rFonts w:ascii="Times New Roman" w:eastAsia="標楷體" w:hAnsi="Times New Roman" w:cs="Times New Roman"/>
              </w:rPr>
              <w:t>lpha case</w:t>
            </w:r>
          </w:p>
        </w:tc>
      </w:tr>
      <w:tr w:rsidR="00A544E8" w:rsidRPr="00A010B4" w:rsidTr="00973355">
        <w:tc>
          <w:tcPr>
            <w:tcW w:w="8526" w:type="dxa"/>
          </w:tcPr>
          <w:p w:rsidR="00F54A46" w:rsidRDefault="00973355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B120B3B" wp14:editId="2E45CF98">
                  <wp:extent cx="5274310" cy="2967990"/>
                  <wp:effectExtent l="0" t="0" r="2540" b="381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_20180113_150618_vHDR_Aut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10B4" w:rsidRPr="00F54A46" w:rsidRDefault="00A010B4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389" w:type="dxa"/>
          </w:tcPr>
          <w:p w:rsidR="00F54A46" w:rsidRPr="00A544E8" w:rsidRDefault="00A544E8">
            <w:pPr>
              <w:rPr>
                <w:rFonts w:ascii="Times New Roman" w:eastAsia="標楷體" w:hAnsi="Times New Roman" w:cs="Times New Roman"/>
                <w:b/>
              </w:rPr>
            </w:pPr>
            <w:r w:rsidRPr="00A544E8">
              <w:rPr>
                <w:rFonts w:ascii="Times New Roman" w:eastAsia="標楷體" w:hAnsi="Times New Roman" w:cs="Times New Roman" w:hint="eastAsia"/>
                <w:b/>
              </w:rPr>
              <w:t>10</w:t>
            </w:r>
            <w:r w:rsidR="00973355">
              <w:rPr>
                <w:rFonts w:ascii="Times New Roman" w:eastAsia="標楷體" w:hAnsi="Times New Roman" w:cs="Times New Roman" w:hint="eastAsia"/>
                <w:b/>
              </w:rPr>
              <w:t>7</w:t>
            </w:r>
            <w:r w:rsidRPr="00A544E8">
              <w:rPr>
                <w:rFonts w:ascii="Times New Roman" w:eastAsia="標楷體" w:hAnsi="Times New Roman" w:cs="Times New Roman" w:hint="eastAsia"/>
                <w:b/>
              </w:rPr>
              <w:t>.</w:t>
            </w:r>
            <w:r w:rsidR="00973355">
              <w:rPr>
                <w:rFonts w:ascii="Times New Roman" w:eastAsia="標楷體" w:hAnsi="Times New Roman" w:cs="Times New Roman" w:hint="eastAsia"/>
                <w:b/>
              </w:rPr>
              <w:t>01</w:t>
            </w:r>
            <w:r w:rsidRPr="00A544E8">
              <w:rPr>
                <w:rFonts w:ascii="Times New Roman" w:eastAsia="標楷體" w:hAnsi="Times New Roman" w:cs="Times New Roman"/>
                <w:b/>
              </w:rPr>
              <w:t>.</w:t>
            </w:r>
            <w:r w:rsidR="00973355">
              <w:rPr>
                <w:rFonts w:ascii="Times New Roman" w:eastAsia="標楷體" w:hAnsi="Times New Roman" w:cs="Times New Roman" w:hint="eastAsia"/>
                <w:b/>
              </w:rPr>
              <w:t>13</w:t>
            </w:r>
          </w:p>
          <w:p w:rsidR="00A544E8" w:rsidRPr="00F54A46" w:rsidRDefault="00973355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期末考試，可以翻書及翻講義考試，大家都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拚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盡全力的寫。</w:t>
            </w:r>
          </w:p>
        </w:tc>
      </w:tr>
      <w:tr w:rsidR="00A544E8" w:rsidTr="00973355">
        <w:tc>
          <w:tcPr>
            <w:tcW w:w="8526" w:type="dxa"/>
          </w:tcPr>
          <w:p w:rsidR="00F54A46" w:rsidRDefault="00136302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lastRenderedPageBreak/>
              <w:drawing>
                <wp:inline distT="0" distB="0" distL="0" distR="0">
                  <wp:extent cx="5274310" cy="2967990"/>
                  <wp:effectExtent l="0" t="0" r="2540" b="381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_20180113_150625_vHDR_Aut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6F80" w:rsidRPr="00A010B4" w:rsidRDefault="0013630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5274310" cy="2967990"/>
                  <wp:effectExtent l="0" t="0" r="2540" b="381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_20180113_150638_vHDR_Aut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:rsidR="00973355" w:rsidRDefault="00973355" w:rsidP="00973355">
            <w:pPr>
              <w:rPr>
                <w:rFonts w:ascii="Times New Roman" w:eastAsia="標楷體" w:hAnsi="Times New Roman" w:cs="Times New Roman"/>
                <w:b/>
              </w:rPr>
            </w:pPr>
            <w:r w:rsidRPr="00F54A46">
              <w:rPr>
                <w:rFonts w:ascii="Times New Roman" w:eastAsia="標楷體" w:hAnsi="Times New Roman" w:cs="Times New Roman" w:hint="eastAsia"/>
                <w:b/>
              </w:rPr>
              <w:t>10</w:t>
            </w:r>
            <w:r>
              <w:rPr>
                <w:rFonts w:ascii="Times New Roman" w:eastAsia="標楷體" w:hAnsi="Times New Roman" w:cs="Times New Roman" w:hint="eastAsia"/>
                <w:b/>
              </w:rPr>
              <w:t>7</w:t>
            </w:r>
            <w:r w:rsidRPr="00F54A46">
              <w:rPr>
                <w:rFonts w:ascii="Times New Roman" w:eastAsia="標楷體" w:hAnsi="Times New Roman" w:cs="Times New Roman" w:hint="eastAsia"/>
                <w:b/>
              </w:rPr>
              <w:t>.</w:t>
            </w:r>
            <w:r>
              <w:rPr>
                <w:rFonts w:ascii="Times New Roman" w:eastAsia="標楷體" w:hAnsi="Times New Roman" w:cs="Times New Roman" w:hint="eastAsia"/>
                <w:b/>
              </w:rPr>
              <w:t>0</w:t>
            </w:r>
            <w:r>
              <w:rPr>
                <w:rFonts w:ascii="Times New Roman" w:eastAsia="標楷體" w:hAnsi="Times New Roman" w:cs="Times New Roman" w:hint="eastAsia"/>
                <w:b/>
              </w:rPr>
              <w:t>1</w:t>
            </w:r>
            <w:r w:rsidRPr="00F54A46">
              <w:rPr>
                <w:rFonts w:ascii="Times New Roman" w:eastAsia="標楷體" w:hAnsi="Times New Roman" w:cs="Times New Roman" w:hint="eastAsia"/>
                <w:b/>
              </w:rPr>
              <w:t>.</w:t>
            </w:r>
            <w:r>
              <w:rPr>
                <w:rFonts w:ascii="Times New Roman" w:eastAsia="標楷體" w:hAnsi="Times New Roman" w:cs="Times New Roman" w:hint="eastAsia"/>
                <w:b/>
              </w:rPr>
              <w:t>13</w:t>
            </w:r>
          </w:p>
          <w:p w:rsidR="00876F80" w:rsidRPr="00F54A46" w:rsidRDefault="00973355" w:rsidP="00973355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期末考</w:t>
            </w:r>
          </w:p>
        </w:tc>
      </w:tr>
    </w:tbl>
    <w:p w:rsidR="00F54A46" w:rsidRDefault="00F54A46"/>
    <w:p w:rsidR="00F54A46" w:rsidRDefault="00F54A46"/>
    <w:p w:rsidR="00F54A46" w:rsidRDefault="00F54A46"/>
    <w:sectPr w:rsidR="00F54A4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A46"/>
    <w:rsid w:val="000D3F5E"/>
    <w:rsid w:val="00136302"/>
    <w:rsid w:val="00523527"/>
    <w:rsid w:val="00876F80"/>
    <w:rsid w:val="00973355"/>
    <w:rsid w:val="00A010B4"/>
    <w:rsid w:val="00A544E8"/>
    <w:rsid w:val="00C53A0B"/>
    <w:rsid w:val="00C65491"/>
    <w:rsid w:val="00F54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10753"/>
  <w15:chartTrackingRefBased/>
  <w15:docId w15:val="{45B82084-CC8E-4F8A-8D82-A8C8E62A2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54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2542</TotalTime>
  <Pages>4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 SYSTEM</dc:creator>
  <cp:keywords/>
  <dc:description/>
  <cp:lastModifiedBy>a</cp:lastModifiedBy>
  <cp:revision>7</cp:revision>
  <dcterms:created xsi:type="dcterms:W3CDTF">2016-01-28T15:26:00Z</dcterms:created>
  <dcterms:modified xsi:type="dcterms:W3CDTF">2018-01-26T04:48:00Z</dcterms:modified>
</cp:coreProperties>
</file>